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bookmarkStart w:name="_Hlk505694617" w:id="0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</w:t>
      </w:r>
      <w:bookmarkEnd w:id="0"/>
      <w:bookmarkStart w:name="_Hlk508113830" w:id="1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anford Historic Trust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of Directors Meeting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of Business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July </w:t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>, 2019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b w:val="0"/>
          <w:bCs w:val="0"/>
          <w:sz w:val="24"/>
          <w:szCs w:val="24"/>
          <w:rtl w:val="0"/>
          <w:lang w:val="en-US"/>
        </w:rPr>
        <w:t>7:00p.m.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members in attendance: Stephanie Pilk, Zach Waters, Andrea Cochran, Jill Albach, Amanda Nall, Amanda Spor, Caroline van den Berg, Flossie Gillen, Katie Gardner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the minutes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Approved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officers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report </w:t>
      </w:r>
      <w:r>
        <w:rPr>
          <w:sz w:val="24"/>
          <w:szCs w:val="24"/>
          <w:rtl w:val="0"/>
          <w:lang w:val="en-US"/>
        </w:rPr>
        <w:t>- Andrea</w:t>
      </w:r>
    </w:p>
    <w:p>
      <w:pPr>
        <w:pStyle w:val="List Paragraph"/>
        <w:numPr>
          <w:ilvl w:val="2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$37,399 checking balance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Other officers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reports?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committees / projects</w:t>
      </w:r>
      <w:bookmarkEnd w:id="1"/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OLE_LINK1" w:id="2"/>
      <w:r>
        <w:rPr>
          <w:sz w:val="24"/>
          <w:szCs w:val="24"/>
          <w:rtl w:val="0"/>
          <w:lang w:val="en-US"/>
        </w:rPr>
        <w:t>J</w:t>
      </w:r>
      <w:bookmarkEnd w:id="2"/>
      <w:bookmarkStart w:name="OLE_LINK2" w:id="3"/>
      <w:r>
        <w:rPr>
          <w:sz w:val="24"/>
          <w:szCs w:val="24"/>
          <w:rtl w:val="0"/>
          <w:lang w:val="en-US"/>
        </w:rPr>
        <w:t xml:space="preserve">une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Civic Center History at the Civic Center. Feedback?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September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November meeting subcommittee presentation-Katie. 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approved proposal with changes 9-0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Membership committee update.</w:t>
      </w:r>
      <w:r>
        <w:rPr>
          <w:sz w:val="24"/>
          <w:szCs w:val="24"/>
          <w:rtl w:val="0"/>
          <w:lang w:val="en-US"/>
        </w:rPr>
        <w:t xml:space="preserve"> - Katie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67 members, added 6 in last 30 days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 committee- hand written calendar information, items to add?</w:t>
      </w:r>
      <w:r>
        <w:rPr>
          <w:sz w:val="24"/>
          <w:szCs w:val="24"/>
          <w:rtl w:val="0"/>
          <w:lang w:val="en-US"/>
        </w:rPr>
        <w:t xml:space="preserve"> - Zach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 to get back with committee in a week regarding save the date post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Katie suggested we do throwback Thursdays of past events/posts to keep page active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Reminder for TOH committee meetings - 1 week &amp; day prior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Tour of Homes- Next meeting July 9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7:00PM  </w:t>
      </w:r>
      <w:r>
        <w:rPr>
          <w:sz w:val="24"/>
          <w:szCs w:val="24"/>
          <w:rtl w:val="0"/>
          <w:lang w:val="en-US"/>
        </w:rPr>
        <w:t>- Caroline, Amanda N &amp; S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CJ to send Steph list of leads and which ones we still need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WD a festival of trees location &amp; VIP checkin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Sponsor tablescapes in homes &amp; silent auction those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3 confirmed homes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Slogan: Historic living. In real life #historiclivingIRL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2020 Sanford Historic Trust Calendar- top four sponsor spots are taken. 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keep looking for sponsors and people that want to fill dates and months. 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push out the contest to anyone that might be interested.  Plenty of time but the cutoff is June 30, 2019.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Cutoff update! July 7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, please share post, we will put one on Social Media July 4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AM and July 7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as a last-minute reminder as well as email out.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2019 Board trainin</w:t>
      </w:r>
      <w:bookmarkEnd w:id="3"/>
      <w:r>
        <w:rPr>
          <w:sz w:val="24"/>
          <w:szCs w:val="24"/>
          <w:rtl w:val="0"/>
          <w:lang w:val="en-US"/>
        </w:rPr>
        <w:t>g update- set date.</w:t>
      </w:r>
    </w:p>
    <w:p>
      <w:pPr>
        <w:pStyle w:val="List Paragraph"/>
        <w:numPr>
          <w:ilvl w:val="2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 collected date options and will send to consultant to finalize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Landscape award- will get moved next week.  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10638315" w:id="4"/>
      <w:r>
        <w:rPr>
          <w:sz w:val="24"/>
          <w:szCs w:val="24"/>
          <w:rtl w:val="0"/>
          <w:lang w:val="en-US"/>
        </w:rPr>
        <w:t>S</w:t>
      </w:r>
      <w:bookmarkEnd w:id="4"/>
      <w:bookmarkStart w:name="_Hlk10639320" w:id="5"/>
      <w:r>
        <w:rPr>
          <w:sz w:val="24"/>
          <w:szCs w:val="24"/>
          <w:rtl w:val="0"/>
          <w:lang w:val="en-US"/>
        </w:rPr>
        <w:t>anford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Fairway of Lights update.</w:t>
      </w:r>
      <w:bookmarkEnd w:id="5"/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Harvest Moon Committee report</w:t>
      </w:r>
      <w:r>
        <w:rPr>
          <w:sz w:val="24"/>
          <w:szCs w:val="24"/>
          <w:rtl w:val="0"/>
          <w:lang w:val="en-US"/>
        </w:rPr>
        <w:t xml:space="preserve"> - Zach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Increasing to 40 tables</w:t>
      </w:r>
    </w:p>
    <w:p>
      <w:pPr>
        <w:pStyle w:val="List Paragraph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November 3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other new business/other BOD items/issues/thoughts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Confirm next meeting date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</w:t>
      </w:r>
      <w:r>
        <w:rPr>
          <w:sz w:val="24"/>
          <w:szCs w:val="24"/>
          <w:rtl w:val="0"/>
          <w:lang w:val="en-US"/>
        </w:rPr>
        <w:t xml:space="preserve"> meeting,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Thursday August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1 6:15 p.m</w:t>
      </w:r>
      <w:r>
        <w:rPr>
          <w:sz w:val="24"/>
          <w:szCs w:val="24"/>
          <w:rtl w:val="0"/>
          <w:lang w:val="en-US"/>
        </w:rPr>
        <w:t xml:space="preserve">. 6:00 setup.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b w:val="0"/>
          <w:bCs w:val="0"/>
          <w:sz w:val="24"/>
          <w:szCs w:val="24"/>
          <w:rtl w:val="0"/>
          <w:lang w:val="en-US"/>
        </w:rPr>
        <w:t>9:11 p.m.</w:t>
      </w: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 1"/>
  </w:abstractNum>
  <w:abstractNum w:abstractNumId="3">
    <w:multiLevelType w:val="hybridMultilevel"/>
    <w:styleLink w:val="Bullets 1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 1">
    <w:name w:val="Bullets 1"/>
    <w:pPr>
      <w:numPr>
        <w:numId w:val="3"/>
      </w:numPr>
    </w:pPr>
  </w:style>
  <w:style w:type="numbering" w:styleId="Bullets">
    <w:name w:val="Bullets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